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8D2" w:rsidRPr="0079303D" w:rsidRDefault="004B52C5" w:rsidP="0079303D">
      <w:pPr>
        <w:jc w:val="center"/>
        <w:rPr>
          <w:b/>
          <w:lang w:val="en-US"/>
        </w:rPr>
      </w:pPr>
      <w:r w:rsidRPr="0079303D">
        <w:rPr>
          <w:b/>
          <w:lang w:val="en-US"/>
        </w:rPr>
        <w:t>2021 The Second Hangzhou Contemporary Music Festival “</w:t>
      </w:r>
      <w:proofErr w:type="spellStart"/>
      <w:r w:rsidRPr="0079303D">
        <w:rPr>
          <w:b/>
          <w:lang w:val="en-US"/>
        </w:rPr>
        <w:t>Artinno</w:t>
      </w:r>
      <w:proofErr w:type="spellEnd"/>
      <w:r w:rsidR="009147D3" w:rsidRPr="0079303D">
        <w:rPr>
          <w:rFonts w:eastAsiaTheme="minorEastAsia" w:hint="eastAsia"/>
          <w:b/>
          <w:lang w:val="en-US"/>
        </w:rPr>
        <w:t xml:space="preserve"> Aw</w:t>
      </w:r>
      <w:r w:rsidR="009147D3" w:rsidRPr="0079303D">
        <w:rPr>
          <w:rFonts w:hint="eastAsia"/>
          <w:b/>
          <w:lang w:val="en-US"/>
        </w:rPr>
        <w:t>ard</w:t>
      </w:r>
      <w:r w:rsidRPr="0079303D">
        <w:rPr>
          <w:b/>
          <w:lang w:val="en-US"/>
        </w:rPr>
        <w:t>”</w:t>
      </w:r>
      <w:r w:rsidR="0079303D" w:rsidRPr="0079303D">
        <w:rPr>
          <w:b/>
          <w:lang w:val="en-US"/>
        </w:rPr>
        <w:t xml:space="preserve"> </w:t>
      </w:r>
      <w:r w:rsidRPr="0079303D">
        <w:rPr>
          <w:b/>
          <w:lang w:val="en-US"/>
        </w:rPr>
        <w:t>International Orchestra Composition Competition</w:t>
      </w:r>
    </w:p>
    <w:p w:rsidR="005B38D2" w:rsidRPr="0079303D" w:rsidRDefault="005B38D2">
      <w:pPr>
        <w:jc w:val="center"/>
        <w:rPr>
          <w:lang w:val="en-US"/>
        </w:rPr>
      </w:pPr>
    </w:p>
    <w:p w:rsidR="005B38D2" w:rsidRPr="0079303D" w:rsidRDefault="005B38D2">
      <w:pPr>
        <w:rPr>
          <w:lang w:val="en-US"/>
        </w:rPr>
      </w:pPr>
    </w:p>
    <w:p w:rsidR="005B38D2" w:rsidRPr="0079303D" w:rsidRDefault="004B52C5">
      <w:pPr>
        <w:rPr>
          <w:lang w:val="en-US"/>
        </w:rPr>
      </w:pPr>
      <w:r>
        <w:rPr>
          <w:lang w:val="en-US"/>
        </w:rPr>
        <w:t xml:space="preserve">Sponsored by Zhejiang Conservatory of </w:t>
      </w:r>
      <w:r w:rsidRPr="0079303D">
        <w:rPr>
          <w:lang w:val="en-US"/>
        </w:rPr>
        <w:t>M</w:t>
      </w:r>
      <w:r>
        <w:rPr>
          <w:lang w:val="en-US"/>
        </w:rPr>
        <w:t xml:space="preserve">usic and the </w:t>
      </w:r>
      <w:r w:rsidRPr="0079303D">
        <w:rPr>
          <w:lang w:val="en-US"/>
        </w:rPr>
        <w:t>P</w:t>
      </w:r>
      <w:r>
        <w:rPr>
          <w:lang w:val="en-US"/>
        </w:rPr>
        <w:t xml:space="preserve">eople's Government of </w:t>
      </w:r>
      <w:r w:rsidRPr="0079303D">
        <w:rPr>
          <w:lang w:val="en-US"/>
        </w:rPr>
        <w:t xml:space="preserve">Hangzhou </w:t>
      </w:r>
      <w:proofErr w:type="spellStart"/>
      <w:r>
        <w:rPr>
          <w:lang w:val="en-US"/>
        </w:rPr>
        <w:t>Xihu</w:t>
      </w:r>
      <w:proofErr w:type="spellEnd"/>
      <w:r>
        <w:rPr>
          <w:lang w:val="en-US"/>
        </w:rPr>
        <w:t xml:space="preserve"> District, </w:t>
      </w:r>
      <w:r w:rsidRPr="0079303D">
        <w:rPr>
          <w:lang w:val="en-US"/>
        </w:rPr>
        <w:t xml:space="preserve">Hangzhou </w:t>
      </w:r>
      <w:proofErr w:type="spellStart"/>
      <w:r w:rsidRPr="0079303D">
        <w:rPr>
          <w:lang w:val="en-US"/>
        </w:rPr>
        <w:t>Xihu</w:t>
      </w:r>
      <w:proofErr w:type="spellEnd"/>
      <w:r w:rsidRPr="0079303D">
        <w:rPr>
          <w:lang w:val="en-US"/>
        </w:rPr>
        <w:t xml:space="preserve"> District </w:t>
      </w:r>
      <w:proofErr w:type="spellStart"/>
      <w:r w:rsidRPr="0079303D">
        <w:rPr>
          <w:lang w:val="en-US"/>
        </w:rPr>
        <w:t>Artinno</w:t>
      </w:r>
      <w:proofErr w:type="spellEnd"/>
      <w:r w:rsidRPr="0079303D">
        <w:rPr>
          <w:lang w:val="en-US"/>
        </w:rPr>
        <w:t xml:space="preserve"> Town</w:t>
      </w:r>
      <w:r>
        <w:rPr>
          <w:lang w:val="en-US"/>
        </w:rPr>
        <w:t>, and organized by the composi</w:t>
      </w:r>
      <w:r w:rsidRPr="0079303D">
        <w:rPr>
          <w:lang w:val="en-US"/>
        </w:rPr>
        <w:t>tion</w:t>
      </w:r>
      <w:r>
        <w:rPr>
          <w:lang w:val="en-US"/>
        </w:rPr>
        <w:t xml:space="preserve"> and conducting Department of Zhejiang Conservatory of </w:t>
      </w:r>
      <w:r w:rsidRPr="0079303D">
        <w:rPr>
          <w:lang w:val="en-US"/>
        </w:rPr>
        <w:t>M</w:t>
      </w:r>
      <w:r>
        <w:rPr>
          <w:lang w:val="en-US"/>
        </w:rPr>
        <w:t xml:space="preserve">usic, the 2021 Hangzhou </w:t>
      </w:r>
      <w:r w:rsidRPr="0079303D">
        <w:rPr>
          <w:lang w:val="en-US"/>
        </w:rPr>
        <w:t>Contemporary</w:t>
      </w:r>
      <w:r>
        <w:rPr>
          <w:lang w:val="it-IT"/>
        </w:rPr>
        <w:t xml:space="preserve"> Music Festival "</w:t>
      </w:r>
      <w:proofErr w:type="spellStart"/>
      <w:r w:rsidRPr="0079303D">
        <w:rPr>
          <w:lang w:val="en-US"/>
        </w:rPr>
        <w:t>Artinno</w:t>
      </w:r>
      <w:proofErr w:type="spellEnd"/>
      <w:r>
        <w:rPr>
          <w:lang w:val="en-US"/>
        </w:rPr>
        <w:t xml:space="preserve"> Award" </w:t>
      </w:r>
      <w:r w:rsidRPr="0079303D">
        <w:rPr>
          <w:lang w:val="en-US"/>
        </w:rPr>
        <w:t>I</w:t>
      </w:r>
      <w:proofErr w:type="spellStart"/>
      <w:r>
        <w:rPr>
          <w:lang w:val="fr-FR"/>
        </w:rPr>
        <w:t>nternational</w:t>
      </w:r>
      <w:proofErr w:type="spellEnd"/>
      <w:r>
        <w:rPr>
          <w:lang w:val="fr-FR"/>
        </w:rPr>
        <w:t xml:space="preserve"> </w:t>
      </w:r>
      <w:r w:rsidRPr="0079303D">
        <w:rPr>
          <w:lang w:val="en-US"/>
        </w:rPr>
        <w:t>O</w:t>
      </w:r>
      <w:proofErr w:type="spellStart"/>
      <w:r>
        <w:rPr>
          <w:lang w:val="it-IT"/>
        </w:rPr>
        <w:t>rchestral</w:t>
      </w:r>
      <w:proofErr w:type="spellEnd"/>
      <w:r>
        <w:rPr>
          <w:lang w:val="it-IT"/>
        </w:rPr>
        <w:t xml:space="preserve"> </w:t>
      </w:r>
      <w:r w:rsidRPr="0079303D">
        <w:rPr>
          <w:lang w:val="en-US"/>
        </w:rPr>
        <w:t>C</w:t>
      </w:r>
      <w:proofErr w:type="spellStart"/>
      <w:r>
        <w:rPr>
          <w:lang w:val="fr-FR"/>
        </w:rPr>
        <w:t>omposition</w:t>
      </w:r>
      <w:proofErr w:type="spellEnd"/>
      <w:r>
        <w:rPr>
          <w:lang w:val="fr-FR"/>
        </w:rPr>
        <w:t xml:space="preserve"> </w:t>
      </w:r>
      <w:r w:rsidRPr="0079303D">
        <w:rPr>
          <w:lang w:val="en-US"/>
        </w:rPr>
        <w:t>C</w:t>
      </w:r>
      <w:r>
        <w:rPr>
          <w:lang w:val="en-US"/>
        </w:rPr>
        <w:t xml:space="preserve">ompetition will be held in Zhejiang Conservatory of </w:t>
      </w:r>
      <w:r w:rsidRPr="0079303D">
        <w:rPr>
          <w:lang w:val="en-US"/>
        </w:rPr>
        <w:t>M</w:t>
      </w:r>
      <w:r>
        <w:rPr>
          <w:lang w:val="en-US"/>
        </w:rPr>
        <w:t xml:space="preserve">usic from October 19 to 23, 2021. As one of the activities of Hangzhou </w:t>
      </w:r>
      <w:r w:rsidRPr="0079303D">
        <w:rPr>
          <w:lang w:val="en-US"/>
        </w:rPr>
        <w:t>Contemporary M</w:t>
      </w:r>
      <w:r>
        <w:rPr>
          <w:lang w:val="en-US"/>
        </w:rPr>
        <w:t xml:space="preserve">usic </w:t>
      </w:r>
      <w:r w:rsidRPr="0079303D">
        <w:rPr>
          <w:lang w:val="en-US"/>
        </w:rPr>
        <w:t>F</w:t>
      </w:r>
      <w:r>
        <w:rPr>
          <w:lang w:val="en-US"/>
        </w:rPr>
        <w:t>estival, the 2021 "</w:t>
      </w:r>
      <w:proofErr w:type="spellStart"/>
      <w:r w:rsidRPr="0079303D">
        <w:rPr>
          <w:lang w:val="en-US"/>
        </w:rPr>
        <w:t>Artinno</w:t>
      </w:r>
      <w:proofErr w:type="spellEnd"/>
      <w:r>
        <w:rPr>
          <w:lang w:val="en-US"/>
        </w:rPr>
        <w:t xml:space="preserve"> Award" </w:t>
      </w:r>
      <w:r w:rsidRPr="0079303D">
        <w:rPr>
          <w:lang w:val="en-US"/>
        </w:rPr>
        <w:t>I</w:t>
      </w:r>
      <w:proofErr w:type="spellStart"/>
      <w:r>
        <w:rPr>
          <w:lang w:val="fr-FR"/>
        </w:rPr>
        <w:t>nternational</w:t>
      </w:r>
      <w:proofErr w:type="spellEnd"/>
      <w:r>
        <w:rPr>
          <w:lang w:val="fr-FR"/>
        </w:rPr>
        <w:t xml:space="preserve"> </w:t>
      </w:r>
      <w:r w:rsidRPr="0079303D">
        <w:rPr>
          <w:lang w:val="en-US"/>
        </w:rPr>
        <w:t>O</w:t>
      </w:r>
      <w:proofErr w:type="spellStart"/>
      <w:r>
        <w:rPr>
          <w:lang w:val="it-IT"/>
        </w:rPr>
        <w:t>rchestral</w:t>
      </w:r>
      <w:proofErr w:type="spellEnd"/>
      <w:r>
        <w:rPr>
          <w:lang w:val="it-IT"/>
        </w:rPr>
        <w:t xml:space="preserve"> </w:t>
      </w:r>
      <w:r w:rsidRPr="0079303D">
        <w:rPr>
          <w:lang w:val="en-US"/>
        </w:rPr>
        <w:t>C</w:t>
      </w:r>
      <w:proofErr w:type="spellStart"/>
      <w:r>
        <w:rPr>
          <w:lang w:val="fr-FR"/>
        </w:rPr>
        <w:t>omposition</w:t>
      </w:r>
      <w:proofErr w:type="spellEnd"/>
      <w:r>
        <w:rPr>
          <w:lang w:val="fr-FR"/>
        </w:rPr>
        <w:t xml:space="preserve"> </w:t>
      </w:r>
      <w:r w:rsidRPr="0079303D">
        <w:rPr>
          <w:lang w:val="en-US"/>
        </w:rPr>
        <w:t>C</w:t>
      </w:r>
      <w:proofErr w:type="spellStart"/>
      <w:r>
        <w:rPr>
          <w:lang w:val="fr-FR"/>
        </w:rPr>
        <w:t>ompetition</w:t>
      </w:r>
      <w:proofErr w:type="spellEnd"/>
      <w:r>
        <w:rPr>
          <w:lang w:val="fr-FR"/>
        </w:rPr>
        <w:t xml:space="preserve"> c</w:t>
      </w:r>
      <w:r w:rsidRPr="0079303D">
        <w:rPr>
          <w:lang w:val="en-US"/>
        </w:rPr>
        <w:t>all for</w:t>
      </w:r>
      <w:r>
        <w:rPr>
          <w:lang w:val="en-US"/>
        </w:rPr>
        <w:t xml:space="preserve"> outstanding </w:t>
      </w:r>
      <w:r w:rsidRPr="0079303D">
        <w:rPr>
          <w:lang w:val="en-US"/>
        </w:rPr>
        <w:t xml:space="preserve">orchestra pieces </w:t>
      </w:r>
      <w:r>
        <w:rPr>
          <w:lang w:val="en-US"/>
        </w:rPr>
        <w:t>from young composers around the world.</w:t>
      </w:r>
    </w:p>
    <w:p w:rsidR="005B38D2" w:rsidRPr="0079303D" w:rsidRDefault="005B38D2">
      <w:pPr>
        <w:rPr>
          <w:lang w:val="en-US"/>
        </w:rPr>
      </w:pPr>
    </w:p>
    <w:p w:rsidR="005B38D2" w:rsidRPr="0079303D" w:rsidRDefault="004B52C5">
      <w:pPr>
        <w:rPr>
          <w:lang w:val="en-US"/>
        </w:rPr>
      </w:pPr>
      <w:r>
        <w:rPr>
          <w:lang w:val="en-US"/>
        </w:rPr>
        <w:t>The jury of the competition will select 6 outstanding winning works. These works will be performed by Zhejiang Symphony Orchestra at the final concert on October 23, 2021, and the judges</w:t>
      </w:r>
      <w:r w:rsidRPr="0079303D">
        <w:rPr>
          <w:lang w:val="en-US"/>
        </w:rPr>
        <w:t xml:space="preserve"> will decide the final rank based on the live performances</w:t>
      </w:r>
      <w:r>
        <w:rPr>
          <w:lang w:val="en-US"/>
        </w:rPr>
        <w:t>. At that time, the</w:t>
      </w:r>
      <w:r w:rsidRPr="0079303D">
        <w:rPr>
          <w:lang w:val="en-US"/>
        </w:rPr>
        <w:t>y</w:t>
      </w:r>
      <w:r>
        <w:rPr>
          <w:lang w:val="en-US"/>
        </w:rPr>
        <w:t xml:space="preserve"> will </w:t>
      </w:r>
      <w:r w:rsidRPr="0079303D">
        <w:rPr>
          <w:lang w:val="en-US"/>
        </w:rPr>
        <w:t>select</w:t>
      </w:r>
      <w:r>
        <w:rPr>
          <w:lang w:val="en-US"/>
        </w:rPr>
        <w:t xml:space="preserve"> one first</w:t>
      </w:r>
      <w:r w:rsidR="0079303D">
        <w:rPr>
          <w:lang w:val="en-US"/>
        </w:rPr>
        <w:t>-</w:t>
      </w:r>
      <w:r>
        <w:rPr>
          <w:lang w:val="en-US"/>
        </w:rPr>
        <w:t xml:space="preserve">prize </w:t>
      </w:r>
      <w:r w:rsidRPr="0079303D">
        <w:rPr>
          <w:lang w:val="en-US"/>
        </w:rPr>
        <w:t>winner and award 100000 RMB</w:t>
      </w:r>
      <w:r>
        <w:rPr>
          <w:lang w:val="en-US"/>
        </w:rPr>
        <w:t>; two second</w:t>
      </w:r>
      <w:r w:rsidR="0079303D">
        <w:rPr>
          <w:lang w:val="en-US"/>
        </w:rPr>
        <w:t>-</w:t>
      </w:r>
      <w:r>
        <w:rPr>
          <w:lang w:val="en-US"/>
        </w:rPr>
        <w:t>prize</w:t>
      </w:r>
      <w:r w:rsidRPr="0079303D">
        <w:rPr>
          <w:lang w:val="en-US"/>
        </w:rPr>
        <w:t xml:space="preserve"> winners </w:t>
      </w:r>
      <w:r w:rsidR="0079303D">
        <w:rPr>
          <w:lang w:val="en-US"/>
        </w:rPr>
        <w:t>with an</w:t>
      </w:r>
      <w:r w:rsidRPr="0079303D">
        <w:rPr>
          <w:lang w:val="en-US"/>
        </w:rPr>
        <w:t xml:space="preserve"> award </w:t>
      </w:r>
      <w:r w:rsidR="0079303D">
        <w:rPr>
          <w:lang w:val="en-US"/>
        </w:rPr>
        <w:t xml:space="preserve">of </w:t>
      </w:r>
      <w:r w:rsidRPr="0079303D">
        <w:rPr>
          <w:lang w:val="en-US"/>
        </w:rPr>
        <w:t xml:space="preserve">50000 </w:t>
      </w:r>
      <w:r w:rsidR="0079303D" w:rsidRPr="0079303D">
        <w:rPr>
          <w:lang w:val="en-US"/>
        </w:rPr>
        <w:t>RMB</w:t>
      </w:r>
      <w:r>
        <w:rPr>
          <w:lang w:val="en-US"/>
        </w:rPr>
        <w:t>; three third</w:t>
      </w:r>
      <w:r w:rsidR="0079303D">
        <w:rPr>
          <w:lang w:val="en-US"/>
        </w:rPr>
        <w:t>-</w:t>
      </w:r>
      <w:r>
        <w:rPr>
          <w:lang w:val="en-US"/>
        </w:rPr>
        <w:t>prize</w:t>
      </w:r>
      <w:r w:rsidRPr="0079303D">
        <w:rPr>
          <w:lang w:val="en-US"/>
        </w:rPr>
        <w:t xml:space="preserve"> winners </w:t>
      </w:r>
      <w:r w:rsidR="0079303D">
        <w:rPr>
          <w:lang w:val="en-US"/>
        </w:rPr>
        <w:t>with a bonus of</w:t>
      </w:r>
      <w:r w:rsidRPr="0079303D">
        <w:rPr>
          <w:lang w:val="en-US"/>
        </w:rPr>
        <w:t xml:space="preserve"> 20000 RMB </w:t>
      </w:r>
      <w:r>
        <w:rPr>
          <w:lang w:val="en-US"/>
        </w:rPr>
        <w:t xml:space="preserve">(all </w:t>
      </w:r>
      <w:r w:rsidRPr="0079303D">
        <w:rPr>
          <w:lang w:val="en-US"/>
        </w:rPr>
        <w:t>of the amounts are pre-</w:t>
      </w:r>
      <w:proofErr w:type="spellStart"/>
      <w:r>
        <w:rPr>
          <w:lang w:val="pt-PT"/>
        </w:rPr>
        <w:t>tax</w:t>
      </w:r>
      <w:proofErr w:type="spellEnd"/>
      <w:r>
        <w:rPr>
          <w:lang w:val="pt-PT"/>
        </w:rPr>
        <w:t>).</w:t>
      </w:r>
    </w:p>
    <w:p w:rsidR="005B38D2" w:rsidRPr="0079303D" w:rsidRDefault="005B38D2">
      <w:pPr>
        <w:rPr>
          <w:lang w:val="en-US"/>
        </w:rPr>
      </w:pPr>
    </w:p>
    <w:p w:rsidR="005B38D2" w:rsidRPr="0079303D" w:rsidRDefault="004B52C5">
      <w:pPr>
        <w:rPr>
          <w:lang w:val="en-US"/>
        </w:rPr>
      </w:pPr>
      <w:r>
        <w:rPr>
          <w:lang w:val="en-US"/>
        </w:rPr>
        <w:t xml:space="preserve">The </w:t>
      </w:r>
      <w:r w:rsidRPr="0079303D">
        <w:rPr>
          <w:lang w:val="en-US"/>
        </w:rPr>
        <w:t>Composition</w:t>
      </w:r>
      <w:r>
        <w:rPr>
          <w:lang w:val="en-US"/>
        </w:rPr>
        <w:t xml:space="preserve"> Committee of the festival will provide </w:t>
      </w:r>
      <w:r w:rsidRPr="0079303D">
        <w:rPr>
          <w:lang w:val="en-US"/>
        </w:rPr>
        <w:t xml:space="preserve">a set of </w:t>
      </w:r>
      <w:r>
        <w:rPr>
          <w:lang w:val="en-US"/>
        </w:rPr>
        <w:t xml:space="preserve">tickets for all </w:t>
      </w:r>
      <w:r w:rsidRPr="0079303D">
        <w:rPr>
          <w:lang w:val="en-US"/>
        </w:rPr>
        <w:t xml:space="preserve">the </w:t>
      </w:r>
      <w:r>
        <w:rPr>
          <w:lang w:val="en-US"/>
        </w:rPr>
        <w:t xml:space="preserve">winners of the 2021 Hangzhou </w:t>
      </w:r>
      <w:r w:rsidRPr="0079303D">
        <w:rPr>
          <w:lang w:val="en-US"/>
        </w:rPr>
        <w:t>Contemporary M</w:t>
      </w:r>
      <w:r>
        <w:rPr>
          <w:lang w:val="en-US"/>
        </w:rPr>
        <w:t xml:space="preserve">usic </w:t>
      </w:r>
      <w:r w:rsidRPr="0079303D">
        <w:rPr>
          <w:lang w:val="en-US"/>
        </w:rPr>
        <w:t>F</w:t>
      </w:r>
      <w:r>
        <w:rPr>
          <w:lang w:val="en-US"/>
        </w:rPr>
        <w:t>estival, and will be responsible for the landing transportation and accommodation of foreign winners during the festival (international travel expenses will</w:t>
      </w:r>
      <w:r w:rsidRPr="0079303D">
        <w:rPr>
          <w:lang w:val="en-US"/>
        </w:rPr>
        <w:t xml:space="preserve"> not be covered).</w:t>
      </w:r>
    </w:p>
    <w:p w:rsidR="005B38D2" w:rsidRPr="0079303D" w:rsidRDefault="005B38D2">
      <w:pPr>
        <w:rPr>
          <w:lang w:val="en-US"/>
        </w:rPr>
      </w:pPr>
    </w:p>
    <w:p w:rsidR="005B38D2" w:rsidRPr="0079303D" w:rsidRDefault="005B38D2">
      <w:pPr>
        <w:rPr>
          <w:lang w:val="en-US"/>
        </w:rPr>
      </w:pPr>
    </w:p>
    <w:p w:rsidR="005B38D2" w:rsidRDefault="004B52C5">
      <w:r>
        <w:t>Eligibilities:</w:t>
      </w:r>
    </w:p>
    <w:p w:rsidR="005B38D2" w:rsidRDefault="005B38D2"/>
    <w:p w:rsidR="005B38D2" w:rsidRPr="0079303D" w:rsidRDefault="004B52C5">
      <w:pPr>
        <w:numPr>
          <w:ilvl w:val="0"/>
          <w:numId w:val="2"/>
        </w:numPr>
        <w:rPr>
          <w:lang w:val="en-US"/>
        </w:rPr>
      </w:pPr>
      <w:r w:rsidRPr="0079303D">
        <w:rPr>
          <w:lang w:val="en-US"/>
        </w:rPr>
        <w:t>There is no application fee.</w:t>
      </w:r>
    </w:p>
    <w:p w:rsidR="005B38D2" w:rsidRPr="0079303D" w:rsidRDefault="004B52C5">
      <w:pPr>
        <w:numPr>
          <w:ilvl w:val="0"/>
          <w:numId w:val="2"/>
        </w:numPr>
        <w:rPr>
          <w:lang w:val="en-US"/>
        </w:rPr>
      </w:pPr>
      <w:r w:rsidRPr="0079303D">
        <w:rPr>
          <w:lang w:val="en-US"/>
        </w:rPr>
        <w:t>The competition is open to composers from all nationalities</w:t>
      </w:r>
      <w:r w:rsidR="0079303D">
        <w:rPr>
          <w:lang w:val="en-US"/>
        </w:rPr>
        <w:t>, whether student or not, but only</w:t>
      </w:r>
      <w:r w:rsidRPr="0079303D">
        <w:rPr>
          <w:lang w:val="en-US"/>
        </w:rPr>
        <w:t xml:space="preserve"> under 40 years old (born after 1981). Only one orchestra piece is allowed to submitted by an applicant (concertos are not allowed). </w:t>
      </w:r>
    </w:p>
    <w:p w:rsidR="005B38D2" w:rsidRPr="0079303D" w:rsidRDefault="004B52C5">
      <w:pPr>
        <w:numPr>
          <w:ilvl w:val="0"/>
          <w:numId w:val="2"/>
        </w:numPr>
        <w:rPr>
          <w:lang w:val="en-US"/>
        </w:rPr>
      </w:pPr>
      <w:r w:rsidRPr="0079303D">
        <w:rPr>
          <w:lang w:val="en-US"/>
        </w:rPr>
        <w:t>The duration of the submitted piece should between 10-12 minutes.</w:t>
      </w:r>
    </w:p>
    <w:p w:rsidR="005B38D2" w:rsidRDefault="004B52C5">
      <w:pPr>
        <w:numPr>
          <w:ilvl w:val="0"/>
          <w:numId w:val="2"/>
        </w:numPr>
      </w:pPr>
      <w:r>
        <w:t>The instrumentation: 3 3 3 3/4 3 3 1/4 Perc. 1 Timp/14 12 10 8 6.</w:t>
      </w:r>
    </w:p>
    <w:p w:rsidR="005B38D2" w:rsidRPr="0079303D" w:rsidRDefault="004B52C5">
      <w:pPr>
        <w:numPr>
          <w:ilvl w:val="0"/>
          <w:numId w:val="2"/>
        </w:numPr>
        <w:rPr>
          <w:lang w:val="en-US"/>
        </w:rPr>
      </w:pPr>
      <w:r w:rsidRPr="0079303D">
        <w:rPr>
          <w:lang w:val="en-US"/>
        </w:rPr>
        <w:t>The submitted pieces must have not been performed before, and must be composed after 2020.</w:t>
      </w:r>
    </w:p>
    <w:p w:rsidR="0079303D" w:rsidRPr="0079303D" w:rsidRDefault="004B52C5" w:rsidP="0079303D">
      <w:pPr>
        <w:numPr>
          <w:ilvl w:val="0"/>
          <w:numId w:val="2"/>
        </w:numPr>
        <w:rPr>
          <w:rFonts w:hint="eastAsia"/>
          <w:lang w:val="en-US"/>
        </w:rPr>
      </w:pPr>
      <w:r w:rsidRPr="0079303D">
        <w:rPr>
          <w:lang w:val="en-US"/>
        </w:rPr>
        <w:t xml:space="preserve">The applicants should provide an anonymous PDF score to the competition committee via email to </w:t>
      </w:r>
      <w:hyperlink r:id="rId7" w:history="1">
        <w:r w:rsidRPr="0079303D">
          <w:rPr>
            <w:rStyle w:val="Hyperlink0"/>
            <w:lang w:val="en-US"/>
          </w:rPr>
          <w:t>hzmf@zjcm.edu.cn</w:t>
        </w:r>
      </w:hyperlink>
      <w:r w:rsidR="009147D3" w:rsidRPr="0079303D">
        <w:rPr>
          <w:lang w:val="en-US"/>
        </w:rPr>
        <w:t xml:space="preserve"> before July</w:t>
      </w:r>
      <w:r w:rsidR="009147D3" w:rsidRPr="0079303D">
        <w:rPr>
          <w:rFonts w:eastAsiaTheme="minorEastAsia" w:hint="eastAsia"/>
          <w:lang w:val="en-US"/>
        </w:rPr>
        <w:t>.</w:t>
      </w:r>
      <w:r w:rsidR="009147D3" w:rsidRPr="0079303D">
        <w:rPr>
          <w:lang w:val="en-US"/>
        </w:rPr>
        <w:t>15</w:t>
      </w:r>
      <w:r w:rsidR="009147D3" w:rsidRPr="0079303D">
        <w:rPr>
          <w:rFonts w:eastAsiaTheme="minorEastAsia" w:hint="eastAsia"/>
          <w:lang w:val="en-US"/>
        </w:rPr>
        <w:t>.</w:t>
      </w:r>
      <w:r w:rsidRPr="0079303D">
        <w:rPr>
          <w:lang w:val="en-US"/>
        </w:rPr>
        <w:t xml:space="preserve">2021. The applicants should also provide a scan of a valid ID, a personal photo in resolution higher than 1 M, phone number, email address, address, a short biography around 150 words and a short introduction of the piece around 150 words.  </w:t>
      </w:r>
    </w:p>
    <w:p w:rsidR="005B38D2" w:rsidRPr="0079303D" w:rsidRDefault="0079303D" w:rsidP="0079303D">
      <w:pPr>
        <w:pStyle w:val="a5"/>
        <w:numPr>
          <w:ilvl w:val="0"/>
          <w:numId w:val="2"/>
        </w:numPr>
        <w:ind w:firstLineChars="0"/>
        <w:rPr>
          <w:lang w:val="en-US"/>
        </w:rPr>
      </w:pPr>
      <w:r w:rsidRPr="0079303D">
        <w:rPr>
          <w:lang w:val="en-US"/>
        </w:rPr>
        <w:t xml:space="preserve">The selected finalists should attend the rehearsal and premiere </w:t>
      </w:r>
      <w:proofErr w:type="gramStart"/>
      <w:r w:rsidRPr="0079303D">
        <w:rPr>
          <w:lang w:val="en-US"/>
        </w:rPr>
        <w:t>concert(</w:t>
      </w:r>
      <w:proofErr w:type="gramEnd"/>
      <w:r w:rsidRPr="0079303D">
        <w:rPr>
          <w:lang w:val="en-US"/>
        </w:rPr>
        <w:t>unless for special circumstances). The finalists should take another piece in any instrumentation under 10 minutes, the audio recording and score</w:t>
      </w:r>
      <w:r>
        <w:rPr>
          <w:lang w:val="en-US"/>
        </w:rPr>
        <w:t xml:space="preserve"> </w:t>
      </w:r>
      <w:r w:rsidRPr="0079303D">
        <w:rPr>
          <w:lang w:val="en-US"/>
        </w:rPr>
        <w:t>(PDF documents and 3 copies</w:t>
      </w:r>
      <w:r w:rsidR="004B52C5" w:rsidRPr="0079303D">
        <w:rPr>
          <w:lang w:val="en-US"/>
        </w:rPr>
        <w:t>)</w:t>
      </w:r>
      <w:r>
        <w:rPr>
          <w:lang w:val="en-US"/>
        </w:rPr>
        <w:t>, which</w:t>
      </w:r>
      <w:r w:rsidR="004B52C5" w:rsidRPr="0079303D">
        <w:rPr>
          <w:lang w:val="en-US"/>
        </w:rPr>
        <w:t xml:space="preserve"> will be used in the opening master c</w:t>
      </w:r>
      <w:r w:rsidR="00DA5D61" w:rsidRPr="0079303D">
        <w:rPr>
          <w:lang w:val="en-US"/>
        </w:rPr>
        <w:t xml:space="preserve">lass in the afternoon </w:t>
      </w:r>
      <w:r>
        <w:rPr>
          <w:lang w:val="en-US"/>
        </w:rPr>
        <w:t>of</w:t>
      </w:r>
      <w:bookmarkStart w:id="0" w:name="_GoBack"/>
      <w:bookmarkEnd w:id="0"/>
      <w:r w:rsidR="00DA5D61" w:rsidRPr="0079303D">
        <w:rPr>
          <w:lang w:val="en-US"/>
        </w:rPr>
        <w:t xml:space="preserve"> Oct.22</w:t>
      </w:r>
      <w:r>
        <w:rPr>
          <w:lang w:val="en-US"/>
        </w:rPr>
        <w:t xml:space="preserve">, </w:t>
      </w:r>
      <w:r w:rsidR="004B52C5" w:rsidRPr="0079303D">
        <w:rPr>
          <w:lang w:val="en-US"/>
        </w:rPr>
        <w:t xml:space="preserve">2021. </w:t>
      </w:r>
    </w:p>
    <w:p w:rsidR="005B38D2" w:rsidRPr="0079303D" w:rsidRDefault="005B38D2">
      <w:pPr>
        <w:rPr>
          <w:lang w:val="en-US"/>
        </w:rPr>
      </w:pPr>
    </w:p>
    <w:p w:rsidR="005B38D2" w:rsidRPr="0079303D" w:rsidRDefault="005B38D2">
      <w:pPr>
        <w:rPr>
          <w:lang w:val="en-US"/>
        </w:rPr>
      </w:pPr>
    </w:p>
    <w:p w:rsidR="005B38D2" w:rsidRPr="0079303D" w:rsidRDefault="005B38D2">
      <w:pPr>
        <w:rPr>
          <w:lang w:val="en-US"/>
        </w:rPr>
      </w:pPr>
    </w:p>
    <w:p w:rsidR="005B38D2" w:rsidRPr="0079303D" w:rsidRDefault="005B38D2">
      <w:pPr>
        <w:rPr>
          <w:lang w:val="en-US"/>
        </w:rPr>
      </w:pPr>
    </w:p>
    <w:p w:rsidR="005B38D2" w:rsidRPr="0079303D" w:rsidRDefault="004B52C5">
      <w:pPr>
        <w:jc w:val="right"/>
        <w:rPr>
          <w:lang w:val="en-US"/>
        </w:rPr>
      </w:pPr>
      <w:r w:rsidRPr="0079303D">
        <w:rPr>
          <w:lang w:val="en-US"/>
        </w:rPr>
        <w:t>2021 Hangzhou Contemporary Music Festival</w:t>
      </w:r>
    </w:p>
    <w:p w:rsidR="005B38D2" w:rsidRPr="0079303D" w:rsidRDefault="004B52C5">
      <w:pPr>
        <w:jc w:val="right"/>
        <w:rPr>
          <w:lang w:val="en-US"/>
        </w:rPr>
      </w:pPr>
      <w:r w:rsidRPr="0079303D">
        <w:rPr>
          <w:lang w:val="en-US"/>
        </w:rPr>
        <w:t xml:space="preserve">Hangzhou </w:t>
      </w:r>
      <w:proofErr w:type="spellStart"/>
      <w:r w:rsidRPr="0079303D">
        <w:rPr>
          <w:lang w:val="en-US"/>
        </w:rPr>
        <w:t>Xihu</w:t>
      </w:r>
      <w:proofErr w:type="spellEnd"/>
      <w:r w:rsidRPr="0079303D">
        <w:rPr>
          <w:lang w:val="en-US"/>
        </w:rPr>
        <w:t xml:space="preserve"> District </w:t>
      </w:r>
      <w:proofErr w:type="spellStart"/>
      <w:r w:rsidRPr="0079303D">
        <w:rPr>
          <w:lang w:val="en-US"/>
        </w:rPr>
        <w:t>Artinno</w:t>
      </w:r>
      <w:proofErr w:type="spellEnd"/>
      <w:r w:rsidRPr="0079303D">
        <w:rPr>
          <w:lang w:val="en-US"/>
        </w:rPr>
        <w:t xml:space="preserve"> Town</w:t>
      </w:r>
    </w:p>
    <w:p w:rsidR="005B38D2" w:rsidRDefault="004B52C5">
      <w:pPr>
        <w:jc w:val="right"/>
      </w:pPr>
      <w:r>
        <w:t>2021.1.19</w:t>
      </w:r>
    </w:p>
    <w:p w:rsidR="005B38D2" w:rsidRDefault="005B38D2"/>
    <w:sectPr w:rsidR="005B38D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BB0" w:rsidRDefault="00E11BB0">
      <w:r>
        <w:separator/>
      </w:r>
    </w:p>
  </w:endnote>
  <w:endnote w:type="continuationSeparator" w:id="0">
    <w:p w:rsidR="00E11BB0" w:rsidRDefault="00E1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8D2" w:rsidRDefault="005B38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BB0" w:rsidRDefault="00E11BB0">
      <w:r>
        <w:separator/>
      </w:r>
    </w:p>
  </w:footnote>
  <w:footnote w:type="continuationSeparator" w:id="0">
    <w:p w:rsidR="00E11BB0" w:rsidRDefault="00E11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8D2" w:rsidRDefault="005B38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4196E"/>
    <w:multiLevelType w:val="hybridMultilevel"/>
    <w:tmpl w:val="81F0732C"/>
    <w:styleLink w:val="a"/>
    <w:lvl w:ilvl="0" w:tplc="EE5831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9B4D2B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706DC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B34BA8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56081F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4048D2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BCEF63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0B4F5D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804399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7F717821"/>
    <w:multiLevelType w:val="hybridMultilevel"/>
    <w:tmpl w:val="81F0732C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oNotDisplayPageBoundaries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D2"/>
    <w:rsid w:val="00112179"/>
    <w:rsid w:val="00437C5E"/>
    <w:rsid w:val="004B52C5"/>
    <w:rsid w:val="00550562"/>
    <w:rsid w:val="005B38D2"/>
    <w:rsid w:val="0079303D"/>
    <w:rsid w:val="009147D3"/>
    <w:rsid w:val="00BC6563"/>
    <w:rsid w:val="00DA5D61"/>
    <w:rsid w:val="00E1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B30E"/>
  <w15:docId w15:val="{29D27053-7FD6-AE49-987F-DB80D55A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Pr>
      <w:rFonts w:ascii="Helvetica Neue" w:eastAsia="Arial Unicode MS" w:hAnsi="Helvetica Neue" w:cs="Arial Unicode MS"/>
      <w:color w:val="000000"/>
      <w:sz w:val="22"/>
      <w:szCs w:val="22"/>
      <w:lang w:val="zh-CN"/>
      <w14:textOutline w14:w="0" w14:cap="flat" w14:cmpd="sng" w14:algn="ctr">
        <w14:noFill/>
        <w14:prstDash w14:val="solid"/>
        <w14:bevel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编号"/>
    <w:pPr>
      <w:numPr>
        <w:numId w:val="1"/>
      </w:numPr>
    </w:pPr>
  </w:style>
  <w:style w:type="character" w:customStyle="1" w:styleId="Hyperlink0">
    <w:name w:val="Hyperlink.0"/>
    <w:basedOn w:val="a4"/>
    <w:rPr>
      <w:u w:val="single"/>
    </w:rPr>
  </w:style>
  <w:style w:type="paragraph" w:styleId="a5">
    <w:name w:val="List Paragraph"/>
    <w:basedOn w:val="a0"/>
    <w:uiPriority w:val="34"/>
    <w:qFormat/>
    <w:rsid w:val="007930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zmf@zjcm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Evans Skyler</cp:lastModifiedBy>
  <cp:revision>3</cp:revision>
  <dcterms:created xsi:type="dcterms:W3CDTF">2021-01-21T11:08:00Z</dcterms:created>
  <dcterms:modified xsi:type="dcterms:W3CDTF">2021-01-21T11:37:00Z</dcterms:modified>
</cp:coreProperties>
</file>